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F13DCB" w:rsidRPr="00DE61C3" w:rsidRDefault="004B0C98" w:rsidP="00F13DCB">
      <w:pPr>
        <w:tabs>
          <w:tab w:val="left" w:pos="10347"/>
        </w:tabs>
        <w:ind w:left="-284" w:right="-1"/>
        <w:jc w:val="both"/>
        <w:rPr>
          <w:rFonts w:ascii="Tahoma" w:hAnsi="Tahoma" w:cs="Tahoma"/>
          <w:b/>
          <w:sz w:val="21"/>
          <w:szCs w:val="21"/>
        </w:rPr>
      </w:pPr>
      <w:r w:rsidRPr="00157FF5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F13DCB" w:rsidRPr="00DE61C3">
        <w:rPr>
          <w:rFonts w:ascii="Tahoma" w:hAnsi="Tahoma" w:cs="Tahoma"/>
          <w:b/>
          <w:sz w:val="21"/>
          <w:szCs w:val="21"/>
        </w:rPr>
        <w:t>з організаційно-методичної допомоги щодо розробки та впровадження медичної інформаційної системи «ВІЛ-інфекція в Україні» на національному рівні</w:t>
      </w:r>
      <w:r w:rsidR="00F13DCB">
        <w:rPr>
          <w:rFonts w:ascii="Tahoma" w:hAnsi="Tahoma" w:cs="Tahoma"/>
          <w:b/>
          <w:sz w:val="21"/>
          <w:szCs w:val="21"/>
        </w:rPr>
        <w:t>,</w:t>
      </w:r>
      <w:r w:rsidR="00F13DCB" w:rsidRPr="00DE61C3">
        <w:rPr>
          <w:rFonts w:ascii="Tahoma" w:hAnsi="Tahoma" w:cs="Tahoma"/>
          <w:b/>
          <w:sz w:val="21"/>
          <w:szCs w:val="21"/>
        </w:rPr>
        <w:t xml:space="preserve"> в рамках проекту «Доступ спільнот до послуг з догляду та лікування ВІЛ через зміцнення систем охорони здоров’я» (ACCESS)</w:t>
      </w:r>
    </w:p>
    <w:p w:rsidR="0079026F" w:rsidRPr="004E1DFA" w:rsidRDefault="0079026F" w:rsidP="00F13DCB">
      <w:pPr>
        <w:pStyle w:val="a8"/>
        <w:spacing w:after="0" w:line="240" w:lineRule="auto"/>
        <w:ind w:left="-284"/>
        <w:jc w:val="both"/>
        <w:rPr>
          <w:sz w:val="21"/>
          <w:szCs w:val="21"/>
        </w:rPr>
      </w:pPr>
    </w:p>
    <w:tbl>
      <w:tblPr>
        <w:tblStyle w:val="a6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2E54BA" w:rsidTr="002E54BA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752F87">
            <w:pPr>
              <w:rPr>
                <w:rFonts w:ascii="Tahoma" w:hAnsi="Tahoma" w:cs="Tahoma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lang w:val="ru-RU"/>
              </w:rPr>
              <w:t>В</w:t>
            </w:r>
            <w:proofErr w:type="spellStart"/>
            <w:r w:rsidR="001033F5">
              <w:rPr>
                <w:rFonts w:ascii="Tahoma" w:hAnsi="Tahoma" w:cs="Tahoma"/>
              </w:rPr>
              <w:t>ища</w:t>
            </w:r>
            <w:proofErr w:type="spellEnd"/>
            <w:r w:rsidR="00752F87">
              <w:rPr>
                <w:rFonts w:ascii="Tahoma" w:hAnsi="Tahoma" w:cs="Tahoma"/>
                <w:color w:val="000000"/>
              </w:rPr>
              <w:t xml:space="preserve"> </w:t>
            </w:r>
            <w:proofErr w:type="gramStart"/>
            <w:r w:rsidR="00F13DCB" w:rsidRPr="00DE61C3">
              <w:rPr>
                <w:rFonts w:ascii="Tahoma" w:hAnsi="Tahoma" w:cs="Tahoma"/>
                <w:color w:val="000000"/>
              </w:rPr>
              <w:t>техн</w:t>
            </w:r>
            <w:proofErr w:type="gramEnd"/>
            <w:r w:rsidR="00F13DCB" w:rsidRPr="00DE61C3">
              <w:rPr>
                <w:rFonts w:ascii="Tahoma" w:hAnsi="Tahoma" w:cs="Tahoma"/>
                <w:color w:val="000000"/>
              </w:rPr>
              <w:t>ічна освіта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Pr="001033F5" w:rsidRDefault="00F13DCB" w:rsidP="00607B32">
            <w:pPr>
              <w:rPr>
                <w:rFonts w:ascii="Tahoma" w:hAnsi="Tahoma" w:cs="Tahoma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</w:rPr>
              <w:t>Д</w:t>
            </w:r>
            <w:r w:rsidRPr="00DE61C3">
              <w:rPr>
                <w:rFonts w:ascii="Tahoma" w:hAnsi="Tahoma" w:cs="Tahoma"/>
                <w:color w:val="000000"/>
              </w:rPr>
              <w:t>освід роботи у сфері інформатизації не менше 10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F13DCB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CB" w:rsidRDefault="00F13DCB" w:rsidP="00752F87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З</w:t>
            </w:r>
            <w:r w:rsidRPr="00DE61C3">
              <w:rPr>
                <w:rFonts w:ascii="Tahoma" w:hAnsi="Tahoma" w:cs="Tahoma"/>
                <w:color w:val="000000"/>
              </w:rPr>
              <w:t>нання нормативно-правової бази щодо впровадження інформаційних систем на рівні центральних органів виконавчої влади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CB" w:rsidRDefault="00F13DCB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CB" w:rsidRDefault="00F13DCB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F13DCB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CB" w:rsidRDefault="00F13DCB" w:rsidP="00752F87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В</w:t>
            </w:r>
            <w:r w:rsidRPr="00DE61C3">
              <w:rPr>
                <w:rFonts w:ascii="Tahoma" w:hAnsi="Tahoma" w:cs="Tahoma"/>
                <w:color w:val="000000"/>
              </w:rPr>
              <w:t>ільне володіння письмовою та усною українською/російською мовами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CB" w:rsidRDefault="00F13DCB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CB" w:rsidRDefault="00F13DCB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752F87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послуг (</w:t>
            </w:r>
            <w:proofErr w:type="spellStart"/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грн</w:t>
            </w:r>
            <w:proofErr w:type="spellEnd"/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/год.)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Юридичний статус учасника: фізична особа/фізична особа-підприємець</w:t>
            </w:r>
            <w:r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>
              <w:rPr>
                <w:rFonts w:ascii="Tahoma" w:hAnsi="Tahoma" w:cs="Tahoma"/>
                <w:sz w:val="21"/>
                <w:szCs w:val="21"/>
              </w:rPr>
              <w:t xml:space="preserve"> </w:t>
            </w:r>
            <w:r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F13DCB" w:rsidRPr="00F13DCB" w:rsidRDefault="00F13DCB" w:rsidP="00752F87">
      <w:pPr>
        <w:spacing w:after="0" w:line="360" w:lineRule="auto"/>
        <w:rPr>
          <w:rFonts w:ascii="Arial" w:hAnsi="Arial" w:cs="Arial"/>
          <w:b/>
          <w:color w:val="FF0000"/>
          <w:sz w:val="24"/>
          <w:szCs w:val="24"/>
          <w:vertAlign w:val="superscript"/>
        </w:rPr>
      </w:pPr>
    </w:p>
    <w:p w:rsidR="002E54BA" w:rsidRDefault="002E54BA" w:rsidP="002E54BA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>
        <w:rPr>
          <w:rFonts w:ascii="Tahoma" w:hAnsi="Tahoma" w:cs="Tahoma"/>
          <w:sz w:val="16"/>
          <w:szCs w:val="16"/>
        </w:rPr>
        <w:t xml:space="preserve">Якщо учасник ФОП підтверджуючими документами мають бути: </w:t>
      </w:r>
      <w:r w:rsidR="00984596" w:rsidRPr="00984596">
        <w:rPr>
          <w:rFonts w:ascii="Tahoma" w:hAnsi="Tahoma" w:cs="Tahoma"/>
          <w:sz w:val="16"/>
          <w:szCs w:val="16"/>
        </w:rPr>
        <w:t xml:space="preserve">Копія Свідоцтва про державну реєстрацію фізичної особи-підприємця або Виписки з єдиного державного реєстру, </w:t>
      </w:r>
      <w:r w:rsidR="00F13DCB" w:rsidRPr="00F13DCB">
        <w:rPr>
          <w:rFonts w:ascii="Tahoma" w:hAnsi="Tahoma" w:cs="Tahoma"/>
          <w:sz w:val="16"/>
          <w:szCs w:val="16"/>
        </w:rPr>
        <w:t>Свідоцтва про сплату єдиного податку або витяг з реєстр</w:t>
      </w:r>
      <w:r w:rsidR="00CE6529">
        <w:rPr>
          <w:rFonts w:ascii="Tahoma" w:hAnsi="Tahoma" w:cs="Tahoma"/>
          <w:sz w:val="16"/>
          <w:szCs w:val="16"/>
        </w:rPr>
        <w:t>у</w:t>
      </w:r>
      <w:bookmarkStart w:id="0" w:name="_GoBack"/>
      <w:bookmarkEnd w:id="0"/>
      <w:r w:rsidR="00F13DCB" w:rsidRPr="00F13DCB">
        <w:rPr>
          <w:rFonts w:ascii="Tahoma" w:hAnsi="Tahoma" w:cs="Tahoma"/>
          <w:sz w:val="16"/>
          <w:szCs w:val="16"/>
        </w:rPr>
        <w:t xml:space="preserve"> платників єдиного податку</w:t>
      </w:r>
      <w:r w:rsidR="00984596">
        <w:rPr>
          <w:rFonts w:ascii="Tahoma" w:hAnsi="Tahoma" w:cs="Tahoma"/>
          <w:sz w:val="16"/>
          <w:szCs w:val="16"/>
        </w:rPr>
        <w:t>.</w:t>
      </w:r>
    </w:p>
    <w:p w:rsidR="001033F5" w:rsidRPr="00F13DCB" w:rsidRDefault="001033F5" w:rsidP="002E54BA">
      <w:pPr>
        <w:spacing w:before="54" w:after="0" w:line="360" w:lineRule="auto"/>
        <w:rPr>
          <w:rFonts w:ascii="Arial" w:hAnsi="Arial" w:cs="Arial"/>
        </w:rPr>
      </w:pPr>
    </w:p>
    <w:p w:rsidR="001033F5" w:rsidRPr="00F13DCB" w:rsidRDefault="001033F5" w:rsidP="002E54BA">
      <w:pPr>
        <w:spacing w:before="54" w:after="0" w:line="360" w:lineRule="auto"/>
        <w:rPr>
          <w:rFonts w:ascii="Arial" w:hAnsi="Arial" w:cs="Arial"/>
        </w:rPr>
      </w:pPr>
    </w:p>
    <w:p w:rsidR="002E54BA" w:rsidRDefault="002E54BA" w:rsidP="002E54BA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           _________________     _____________________</w:t>
      </w:r>
    </w:p>
    <w:p w:rsidR="002E54BA" w:rsidRDefault="002E54BA" w:rsidP="002E54BA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</w:t>
      </w:r>
    </w:p>
    <w:p w:rsidR="00C36B0B" w:rsidRPr="004E1DFA" w:rsidRDefault="00CE6529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81D6F"/>
    <w:rsid w:val="00093564"/>
    <w:rsid w:val="001033F5"/>
    <w:rsid w:val="00107487"/>
    <w:rsid w:val="00116613"/>
    <w:rsid w:val="002C73E5"/>
    <w:rsid w:val="002D5817"/>
    <w:rsid w:val="002E54BA"/>
    <w:rsid w:val="00382ABA"/>
    <w:rsid w:val="003932D6"/>
    <w:rsid w:val="003E6969"/>
    <w:rsid w:val="003F7626"/>
    <w:rsid w:val="004101FE"/>
    <w:rsid w:val="004262D2"/>
    <w:rsid w:val="00453B29"/>
    <w:rsid w:val="004B0C98"/>
    <w:rsid w:val="004E1DFA"/>
    <w:rsid w:val="00525789"/>
    <w:rsid w:val="00556CBF"/>
    <w:rsid w:val="005A2968"/>
    <w:rsid w:val="005B723C"/>
    <w:rsid w:val="005E03C3"/>
    <w:rsid w:val="00607B32"/>
    <w:rsid w:val="0069430F"/>
    <w:rsid w:val="006C5C56"/>
    <w:rsid w:val="00752F87"/>
    <w:rsid w:val="0079026F"/>
    <w:rsid w:val="00977B0B"/>
    <w:rsid w:val="00984596"/>
    <w:rsid w:val="009C6BAD"/>
    <w:rsid w:val="00A15894"/>
    <w:rsid w:val="00A771AE"/>
    <w:rsid w:val="00B67FB0"/>
    <w:rsid w:val="00C953AD"/>
    <w:rsid w:val="00CD421F"/>
    <w:rsid w:val="00CE6529"/>
    <w:rsid w:val="00CE7076"/>
    <w:rsid w:val="00D03169"/>
    <w:rsid w:val="00D50D3B"/>
    <w:rsid w:val="00DB15C0"/>
    <w:rsid w:val="00DE7AD8"/>
    <w:rsid w:val="00F13DCB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794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35</cp:revision>
  <cp:lastPrinted>2015-05-25T08:12:00Z</cp:lastPrinted>
  <dcterms:created xsi:type="dcterms:W3CDTF">2013-01-23T14:32:00Z</dcterms:created>
  <dcterms:modified xsi:type="dcterms:W3CDTF">2015-05-25T08:14:00Z</dcterms:modified>
</cp:coreProperties>
</file>